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167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1389"/>
        <w:gridCol w:w="418"/>
        <w:gridCol w:w="556"/>
        <w:gridCol w:w="3476"/>
        <w:gridCol w:w="3753"/>
      </w:tblGrid>
      <w:tr w:rsidR="00457ECB" w:rsidTr="000A1F3F">
        <w:trPr>
          <w:trHeight w:val="1520"/>
        </w:trPr>
        <w:tc>
          <w:tcPr>
            <w:tcW w:w="3473" w:type="dxa"/>
            <w:gridSpan w:val="2"/>
          </w:tcPr>
          <w:p w:rsidR="00457ECB" w:rsidRDefault="00457ECB" w:rsidP="00457ECB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4451E31D" wp14:editId="1482B0B8">
                  <wp:extent cx="1436914" cy="1009351"/>
                  <wp:effectExtent l="0" t="0" r="0" b="635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733" cy="1012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3" w:type="dxa"/>
            <w:gridSpan w:val="4"/>
            <w:vAlign w:val="center"/>
          </w:tcPr>
          <w:p w:rsidR="00A67124" w:rsidRPr="00D97227" w:rsidRDefault="003062B7" w:rsidP="00A67124">
            <w:pPr>
              <w:jc w:val="right"/>
              <w:rPr>
                <w:b/>
                <w:i/>
                <w:color w:val="CC0000"/>
                <w:sz w:val="40"/>
                <w:szCs w:val="40"/>
              </w:rPr>
            </w:pPr>
            <w:r w:rsidRPr="00D97227">
              <w:rPr>
                <w:b/>
                <w:i/>
                <w:color w:val="CC0000"/>
                <w:sz w:val="40"/>
                <w:szCs w:val="40"/>
              </w:rPr>
              <w:t>Centro de Capacitación</w:t>
            </w:r>
          </w:p>
          <w:p w:rsidR="003062B7" w:rsidRPr="00D97227" w:rsidRDefault="003062B7" w:rsidP="00A67124">
            <w:pPr>
              <w:jc w:val="right"/>
              <w:rPr>
                <w:b/>
                <w:i/>
                <w:color w:val="CC0000"/>
                <w:sz w:val="40"/>
                <w:szCs w:val="40"/>
              </w:rPr>
            </w:pPr>
            <w:r w:rsidRPr="00D97227">
              <w:rPr>
                <w:b/>
                <w:i/>
                <w:color w:val="CC0000"/>
                <w:sz w:val="40"/>
                <w:szCs w:val="40"/>
              </w:rPr>
              <w:t>EMPRESARIAL INTELIGENTE</w:t>
            </w:r>
          </w:p>
          <w:p w:rsidR="00457ECB" w:rsidRPr="00A67124" w:rsidRDefault="00457ECB" w:rsidP="00A67124">
            <w:pPr>
              <w:jc w:val="right"/>
              <w:rPr>
                <w:color w:val="C00000"/>
              </w:rPr>
            </w:pPr>
          </w:p>
        </w:tc>
      </w:tr>
      <w:tr w:rsidR="00457ECB" w:rsidTr="000A1F3F">
        <w:trPr>
          <w:trHeight w:val="377"/>
        </w:trPr>
        <w:tc>
          <w:tcPr>
            <w:tcW w:w="11676" w:type="dxa"/>
            <w:gridSpan w:val="6"/>
            <w:vAlign w:val="center"/>
          </w:tcPr>
          <w:p w:rsidR="00457ECB" w:rsidRPr="00A67124" w:rsidRDefault="003062B7" w:rsidP="00A67124">
            <w:pPr>
              <w:jc w:val="center"/>
              <w:rPr>
                <w:sz w:val="18"/>
                <w:szCs w:val="18"/>
              </w:rPr>
            </w:pPr>
            <w:r w:rsidRPr="00A67124">
              <w:rPr>
                <w:rFonts w:cs="Arial"/>
                <w:sz w:val="18"/>
                <w:szCs w:val="18"/>
              </w:rPr>
              <w:t>CAPACITACIÓN EN</w:t>
            </w:r>
            <w:r w:rsidRPr="00A67124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A67124">
              <w:rPr>
                <w:rFonts w:cs="Arial"/>
                <w:b/>
                <w:bCs/>
                <w:color w:val="8B0000"/>
                <w:sz w:val="18"/>
                <w:szCs w:val="18"/>
              </w:rPr>
              <w:t>BUSINESS INTELLIGENCE</w:t>
            </w:r>
            <w:r w:rsidRPr="00A67124">
              <w:rPr>
                <w:rFonts w:cs="Arial"/>
                <w:sz w:val="18"/>
                <w:szCs w:val="18"/>
              </w:rPr>
              <w:t xml:space="preserve">-INTELIGENCIA DE NEGOCIOS Y </w:t>
            </w:r>
            <w:r w:rsidRPr="00A67124">
              <w:rPr>
                <w:rFonts w:cs="Arial"/>
                <w:b/>
                <w:bCs/>
                <w:color w:val="8B0000"/>
                <w:sz w:val="18"/>
                <w:szCs w:val="18"/>
              </w:rPr>
              <w:t>BUSINESS ANALYTICS</w:t>
            </w:r>
            <w:r w:rsidRPr="00A67124">
              <w:rPr>
                <w:rFonts w:cs="Arial"/>
                <w:sz w:val="18"/>
                <w:szCs w:val="18"/>
              </w:rPr>
              <w:t>-ANALÍTICA DE NEGOCIOS</w:t>
            </w:r>
          </w:p>
        </w:tc>
      </w:tr>
      <w:tr w:rsidR="002052D0" w:rsidTr="00854E89">
        <w:trPr>
          <w:trHeight w:val="1714"/>
        </w:trPr>
        <w:tc>
          <w:tcPr>
            <w:tcW w:w="2084" w:type="dxa"/>
          </w:tcPr>
          <w:p w:rsidR="00457ECB" w:rsidRDefault="00457ECB">
            <w:r>
              <w:rPr>
                <w:noProof/>
                <w:lang w:eastAsia="es-MX"/>
              </w:rPr>
              <w:drawing>
                <wp:inline distT="0" distB="0" distL="0" distR="0" wp14:anchorId="2FC94B03" wp14:editId="584F88EE">
                  <wp:extent cx="1236101" cy="925689"/>
                  <wp:effectExtent l="0" t="0" r="2540" b="8255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 José Miguel para sitio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854" cy="945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3" w:type="dxa"/>
            <w:gridSpan w:val="3"/>
            <w:vMerge w:val="restart"/>
            <w:vAlign w:val="center"/>
          </w:tcPr>
          <w:p w:rsidR="00457ECB" w:rsidRDefault="00457ECB" w:rsidP="0089249F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7E45004D" wp14:editId="3829951E">
                  <wp:extent cx="1411111" cy="1817511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atula libr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527" cy="182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2"/>
          </w:tcPr>
          <w:p w:rsidR="00457ECB" w:rsidRPr="008A44EF" w:rsidRDefault="008A44EF" w:rsidP="00A75432">
            <w:pPr>
              <w:pStyle w:val="font8"/>
              <w:spacing w:before="0" w:beforeAutospacing="0" w:line="276" w:lineRule="auto"/>
              <w:rPr>
                <w:rFonts w:ascii="Arial Black" w:hAnsi="Arial Black"/>
                <w:sz w:val="28"/>
                <w:szCs w:val="28"/>
              </w:rPr>
            </w:pPr>
            <w:r w:rsidRPr="008A44EF">
              <w:rPr>
                <w:rFonts w:ascii="Arial Black" w:hAnsi="Arial Black"/>
                <w:sz w:val="28"/>
                <w:szCs w:val="28"/>
              </w:rPr>
              <w:t>TALLER:</w:t>
            </w:r>
          </w:p>
          <w:p w:rsidR="008A44EF" w:rsidRDefault="008A44EF" w:rsidP="008A44EF">
            <w:pPr>
              <w:pStyle w:val="font8"/>
              <w:spacing w:before="0" w:beforeAutospacing="0" w:after="0" w:afterAutospacing="0" w:line="276" w:lineRule="auto"/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¿CÓMO MEDIR LA </w:t>
            </w:r>
            <w:r w:rsidRPr="008A44EF">
              <w:rPr>
                <w:rFonts w:ascii="Arial Black" w:hAnsi="Arial Black"/>
                <w:color w:val="C00000"/>
                <w:sz w:val="40"/>
                <w:szCs w:val="40"/>
              </w:rPr>
              <w:t>INTELIGENCIA</w:t>
            </w:r>
          </w:p>
          <w:p w:rsidR="008A44EF" w:rsidRPr="008A44EF" w:rsidRDefault="008A44EF" w:rsidP="008A44EF">
            <w:pPr>
              <w:pStyle w:val="font8"/>
              <w:spacing w:before="0" w:beforeAutospacing="0" w:line="276" w:lineRule="auto"/>
              <w:jc w:val="center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DE SU EMPRESA</w:t>
            </w:r>
            <w:proofErr w:type="gramStart"/>
            <w:r>
              <w:rPr>
                <w:rFonts w:ascii="Arial Black" w:hAnsi="Arial Black"/>
                <w:sz w:val="40"/>
                <w:szCs w:val="40"/>
              </w:rPr>
              <w:t>?</w:t>
            </w:r>
            <w:proofErr w:type="gramEnd"/>
          </w:p>
        </w:tc>
      </w:tr>
      <w:tr w:rsidR="002052D0" w:rsidTr="000A1F3F">
        <w:trPr>
          <w:trHeight w:val="2269"/>
        </w:trPr>
        <w:tc>
          <w:tcPr>
            <w:tcW w:w="2084" w:type="dxa"/>
          </w:tcPr>
          <w:p w:rsidR="008C615A" w:rsidRDefault="008C615A" w:rsidP="00457ECB">
            <w:pPr>
              <w:jc w:val="center"/>
              <w:rPr>
                <w:b/>
                <w:noProof/>
                <w:sz w:val="20"/>
                <w:szCs w:val="20"/>
                <w:lang w:eastAsia="es-MX"/>
              </w:rPr>
            </w:pPr>
          </w:p>
          <w:p w:rsidR="008C615A" w:rsidRPr="00EB586E" w:rsidRDefault="008C615A" w:rsidP="008C615A">
            <w:pPr>
              <w:jc w:val="center"/>
              <w:rPr>
                <w:rStyle w:val="color18"/>
                <w:b/>
                <w:bCs/>
                <w:i/>
                <w:iCs/>
                <w:sz w:val="16"/>
                <w:szCs w:val="16"/>
              </w:rPr>
            </w:pPr>
            <w:r w:rsidRPr="00EB586E">
              <w:rPr>
                <w:rStyle w:val="color18"/>
                <w:b/>
                <w:bCs/>
                <w:i/>
                <w:iCs/>
                <w:sz w:val="16"/>
                <w:szCs w:val="16"/>
              </w:rPr>
              <w:t>"Para nosotros el transmitir y divulgar las experiencias avanzadas en Inteligencia de Negocios y Analítica de Negocios es una forma de cumplir con la Sociedad del Conocimiento"</w:t>
            </w:r>
          </w:p>
          <w:p w:rsidR="008C615A" w:rsidRDefault="008C615A" w:rsidP="00457ECB">
            <w:pPr>
              <w:jc w:val="center"/>
              <w:rPr>
                <w:b/>
                <w:noProof/>
                <w:sz w:val="20"/>
                <w:szCs w:val="20"/>
                <w:lang w:eastAsia="es-MX"/>
              </w:rPr>
            </w:pPr>
          </w:p>
          <w:p w:rsidR="00457ECB" w:rsidRPr="00EB586E" w:rsidRDefault="00457ECB" w:rsidP="00457ECB">
            <w:pPr>
              <w:jc w:val="center"/>
              <w:rPr>
                <w:b/>
                <w:noProof/>
                <w:sz w:val="14"/>
                <w:szCs w:val="14"/>
                <w:lang w:eastAsia="es-MX"/>
              </w:rPr>
            </w:pPr>
            <w:r w:rsidRPr="00EB586E">
              <w:rPr>
                <w:b/>
                <w:noProof/>
                <w:sz w:val="14"/>
                <w:szCs w:val="14"/>
                <w:lang w:eastAsia="es-MX"/>
              </w:rPr>
              <w:t>Dr. José Miguel</w:t>
            </w:r>
          </w:p>
          <w:p w:rsidR="00457ECB" w:rsidRPr="00EB586E" w:rsidRDefault="00457ECB" w:rsidP="00457ECB">
            <w:pPr>
              <w:jc w:val="center"/>
              <w:rPr>
                <w:b/>
                <w:noProof/>
                <w:sz w:val="14"/>
                <w:szCs w:val="14"/>
                <w:lang w:eastAsia="es-MX"/>
              </w:rPr>
            </w:pPr>
            <w:r w:rsidRPr="00EB586E">
              <w:rPr>
                <w:b/>
                <w:noProof/>
                <w:sz w:val="14"/>
                <w:szCs w:val="14"/>
                <w:lang w:eastAsia="es-MX"/>
              </w:rPr>
              <w:t>Rodríguez Parrilla</w:t>
            </w:r>
          </w:p>
          <w:p w:rsidR="00457ECB" w:rsidRPr="00457ECB" w:rsidRDefault="00457ECB" w:rsidP="00457ECB">
            <w:pPr>
              <w:jc w:val="center"/>
              <w:rPr>
                <w:noProof/>
                <w:sz w:val="20"/>
                <w:szCs w:val="20"/>
                <w:lang w:eastAsia="es-MX"/>
              </w:rPr>
            </w:pPr>
            <w:r w:rsidRPr="00EB586E">
              <w:rPr>
                <w:noProof/>
                <w:sz w:val="14"/>
                <w:szCs w:val="14"/>
                <w:lang w:eastAsia="es-MX"/>
              </w:rPr>
              <w:t>Director</w:t>
            </w:r>
          </w:p>
        </w:tc>
        <w:tc>
          <w:tcPr>
            <w:tcW w:w="2363" w:type="dxa"/>
            <w:gridSpan w:val="3"/>
            <w:vMerge/>
          </w:tcPr>
          <w:p w:rsidR="00457ECB" w:rsidRDefault="00457ECB">
            <w:pPr>
              <w:rPr>
                <w:noProof/>
                <w:lang w:eastAsia="es-MX"/>
              </w:rPr>
            </w:pPr>
          </w:p>
        </w:tc>
        <w:tc>
          <w:tcPr>
            <w:tcW w:w="7229" w:type="dxa"/>
            <w:gridSpan w:val="2"/>
          </w:tcPr>
          <w:p w:rsidR="008A44EF" w:rsidRPr="00341036" w:rsidRDefault="008A44EF" w:rsidP="008A44EF">
            <w:pPr>
              <w:pStyle w:val="font8"/>
              <w:spacing w:before="0" w:beforeAutospacing="0" w:after="0" w:afterAutospacing="0"/>
              <w:rPr>
                <w:rFonts w:ascii="Arial Black" w:hAnsi="Arial Black"/>
                <w:color w:val="0D0D0D" w:themeColor="text1" w:themeTint="F2"/>
              </w:rPr>
            </w:pPr>
            <w:r w:rsidRPr="00341036">
              <w:rPr>
                <w:rFonts w:ascii="Arial Black" w:hAnsi="Arial Black"/>
                <w:color w:val="0D0D0D" w:themeColor="text1" w:themeTint="F2"/>
              </w:rPr>
              <w:t>Objetivos:</w:t>
            </w:r>
          </w:p>
          <w:p w:rsidR="008A44EF" w:rsidRPr="00341036" w:rsidRDefault="008A44EF" w:rsidP="008A44EF">
            <w:pPr>
              <w:pStyle w:val="font8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341036">
              <w:rPr>
                <w:rFonts w:ascii="Arial" w:hAnsi="Arial" w:cs="Arial"/>
                <w:color w:val="0D0D0D" w:themeColor="text1" w:themeTint="F2"/>
              </w:rPr>
              <w:t>En este taller Usted logrará:</w:t>
            </w:r>
          </w:p>
          <w:p w:rsidR="008A44EF" w:rsidRPr="00341036" w:rsidRDefault="008A44EF" w:rsidP="008A44EF">
            <w:pPr>
              <w:pStyle w:val="font8"/>
              <w:spacing w:before="0" w:beforeAutospacing="0" w:after="0" w:afterAutospacing="0"/>
              <w:rPr>
                <w:rFonts w:ascii="Arial" w:hAnsi="Arial" w:cs="Arial"/>
              </w:rPr>
            </w:pPr>
            <w:r w:rsidRPr="00341036">
              <w:rPr>
                <w:rFonts w:ascii="Arial" w:hAnsi="Arial" w:cs="Arial"/>
                <w:color w:val="0D0D0D" w:themeColor="text1" w:themeTint="F2"/>
              </w:rPr>
              <w:t xml:space="preserve">- medir la inteligencia de su empresa calculando el </w:t>
            </w:r>
            <w:r w:rsidRPr="00341036">
              <w:rPr>
                <w:rFonts w:ascii="Arial" w:hAnsi="Arial" w:cs="Arial"/>
                <w:b/>
                <w:color w:val="C00000"/>
              </w:rPr>
              <w:t>Índice de Inteligencia</w:t>
            </w:r>
            <w:r w:rsidRPr="00341036">
              <w:rPr>
                <w:rFonts w:ascii="Arial" w:hAnsi="Arial" w:cs="Arial"/>
              </w:rPr>
              <w:t xml:space="preserve"> de la misma según el </w:t>
            </w:r>
            <w:r w:rsidRPr="00341036">
              <w:rPr>
                <w:rFonts w:ascii="Arial" w:hAnsi="Arial" w:cs="Arial"/>
                <w:u w:val="single"/>
              </w:rPr>
              <w:t xml:space="preserve">Modelo de las Inteligencias en la empresa del Siglo XXI® </w:t>
            </w:r>
          </w:p>
          <w:p w:rsidR="008A44EF" w:rsidRPr="00341036" w:rsidRDefault="008A44EF" w:rsidP="008A44EF">
            <w:pPr>
              <w:pStyle w:val="font8"/>
              <w:spacing w:before="0" w:beforeAutospacing="0" w:after="0" w:afterAutospacing="0"/>
              <w:rPr>
                <w:rFonts w:ascii="Arial" w:hAnsi="Arial" w:cs="Arial"/>
              </w:rPr>
            </w:pPr>
            <w:r w:rsidRPr="00341036">
              <w:rPr>
                <w:rFonts w:ascii="Arial" w:hAnsi="Arial" w:cs="Arial"/>
              </w:rPr>
              <w:t xml:space="preserve">- definir las </w:t>
            </w:r>
            <w:r w:rsidRPr="00341036">
              <w:rPr>
                <w:rFonts w:ascii="Arial" w:hAnsi="Arial" w:cs="Arial"/>
                <w:b/>
                <w:color w:val="C00000"/>
              </w:rPr>
              <w:t>brechas</w:t>
            </w:r>
            <w:r w:rsidRPr="00341036">
              <w:rPr>
                <w:rFonts w:ascii="Arial" w:hAnsi="Arial" w:cs="Arial"/>
              </w:rPr>
              <w:t xml:space="preserve"> en su empresa para lograr que sea una empresa realmente inteligente</w:t>
            </w:r>
          </w:p>
          <w:p w:rsidR="008A44EF" w:rsidRPr="00341036" w:rsidRDefault="008A44EF" w:rsidP="008A44EF">
            <w:pPr>
              <w:pStyle w:val="font8"/>
              <w:spacing w:before="0" w:beforeAutospacing="0" w:after="0" w:afterAutospacing="0"/>
              <w:rPr>
                <w:rFonts w:ascii="Arial" w:hAnsi="Arial" w:cs="Arial"/>
              </w:rPr>
            </w:pPr>
            <w:r w:rsidRPr="00341036">
              <w:rPr>
                <w:rFonts w:ascii="Arial" w:hAnsi="Arial" w:cs="Arial"/>
              </w:rPr>
              <w:t xml:space="preserve">- evaluar si en su empresa el </w:t>
            </w:r>
            <w:r w:rsidRPr="00341036">
              <w:rPr>
                <w:rFonts w:ascii="Arial" w:hAnsi="Arial" w:cs="Arial"/>
                <w:b/>
                <w:color w:val="C00000"/>
              </w:rPr>
              <w:t>liderazgo y la inteligencia emocional</w:t>
            </w:r>
            <w:r w:rsidRPr="00341036">
              <w:rPr>
                <w:rFonts w:ascii="Arial" w:hAnsi="Arial" w:cs="Arial"/>
                <w:color w:val="C00000"/>
              </w:rPr>
              <w:t xml:space="preserve"> </w:t>
            </w:r>
            <w:r w:rsidRPr="00341036">
              <w:rPr>
                <w:rFonts w:ascii="Arial" w:hAnsi="Arial" w:cs="Arial"/>
              </w:rPr>
              <w:t xml:space="preserve">presentan una correspondencia adecuada </w:t>
            </w:r>
          </w:p>
          <w:p w:rsidR="00457ECB" w:rsidRDefault="008A44EF" w:rsidP="008A44EF">
            <w:r w:rsidRPr="00341036">
              <w:rPr>
                <w:rFonts w:cs="Arial"/>
                <w:szCs w:val="24"/>
              </w:rPr>
              <w:t xml:space="preserve">- conformar su </w:t>
            </w:r>
            <w:r w:rsidRPr="00341036">
              <w:rPr>
                <w:rFonts w:cs="Arial"/>
                <w:b/>
                <w:color w:val="C00000"/>
                <w:szCs w:val="24"/>
              </w:rPr>
              <w:t>plan de acción</w:t>
            </w:r>
            <w:r w:rsidRPr="00341036">
              <w:rPr>
                <w:rFonts w:cs="Arial"/>
                <w:color w:val="C00000"/>
                <w:szCs w:val="24"/>
              </w:rPr>
              <w:t xml:space="preserve"> </w:t>
            </w:r>
            <w:r w:rsidRPr="00341036">
              <w:rPr>
                <w:rFonts w:cs="Arial"/>
                <w:szCs w:val="24"/>
              </w:rPr>
              <w:t>inicial para la reducción de las brechas detectadas</w:t>
            </w:r>
          </w:p>
        </w:tc>
      </w:tr>
      <w:tr w:rsidR="00616D1F" w:rsidTr="008A44EF">
        <w:trPr>
          <w:trHeight w:val="1896"/>
        </w:trPr>
        <w:tc>
          <w:tcPr>
            <w:tcW w:w="11676" w:type="dxa"/>
            <w:gridSpan w:val="6"/>
          </w:tcPr>
          <w:p w:rsidR="008A44EF" w:rsidRPr="008A44EF" w:rsidRDefault="008A44EF" w:rsidP="008A44EF">
            <w:pPr>
              <w:rPr>
                <w:rFonts w:cs="Arial"/>
                <w:szCs w:val="24"/>
              </w:rPr>
            </w:pPr>
            <w:r w:rsidRPr="008A44EF">
              <w:rPr>
                <w:rFonts w:ascii="Arial Black" w:hAnsi="Arial Black"/>
                <w:szCs w:val="24"/>
              </w:rPr>
              <w:t xml:space="preserve">Duración:  8 horas </w:t>
            </w:r>
            <w:r w:rsidRPr="008A44EF">
              <w:rPr>
                <w:rFonts w:cs="Arial"/>
                <w:szCs w:val="24"/>
              </w:rPr>
              <w:t>(2 sesiones de 4 horas)</w:t>
            </w:r>
          </w:p>
          <w:p w:rsidR="008A44EF" w:rsidRPr="008A44EF" w:rsidRDefault="008A44EF" w:rsidP="008A44EF">
            <w:pPr>
              <w:rPr>
                <w:rFonts w:cs="Arial"/>
                <w:szCs w:val="24"/>
              </w:rPr>
            </w:pPr>
            <w:r w:rsidRPr="008A44EF">
              <w:rPr>
                <w:rFonts w:ascii="Arial Black" w:hAnsi="Arial Black" w:cs="Arial"/>
                <w:szCs w:val="24"/>
              </w:rPr>
              <w:t>Horario</w:t>
            </w:r>
            <w:r w:rsidRPr="008A44EF">
              <w:rPr>
                <w:rFonts w:cs="Arial"/>
                <w:b/>
                <w:szCs w:val="24"/>
              </w:rPr>
              <w:t>:</w:t>
            </w:r>
            <w:r w:rsidRPr="008A44EF">
              <w:rPr>
                <w:rFonts w:cs="Arial"/>
                <w:szCs w:val="24"/>
              </w:rPr>
              <w:t xml:space="preserve">  Dos </w:t>
            </w:r>
            <w:r w:rsidRPr="008A44EF">
              <w:rPr>
                <w:rFonts w:cs="Arial"/>
                <w:b/>
                <w:szCs w:val="24"/>
                <w:u w:val="single"/>
              </w:rPr>
              <w:t>viernes</w:t>
            </w:r>
            <w:r w:rsidRPr="008A44EF">
              <w:rPr>
                <w:rFonts w:cs="Arial"/>
                <w:szCs w:val="24"/>
              </w:rPr>
              <w:t xml:space="preserve"> de 16:00 a 20:00 horas </w:t>
            </w:r>
            <w:proofErr w:type="spellStart"/>
            <w:r w:rsidRPr="008A44EF">
              <w:rPr>
                <w:rFonts w:cs="Arial"/>
                <w:szCs w:val="24"/>
              </w:rPr>
              <w:t>ó</w:t>
            </w:r>
            <w:proofErr w:type="spellEnd"/>
            <w:r w:rsidRPr="008A44EF">
              <w:rPr>
                <w:rFonts w:cs="Arial"/>
                <w:szCs w:val="24"/>
              </w:rPr>
              <w:t xml:space="preserve"> dos </w:t>
            </w:r>
            <w:r w:rsidRPr="008A44EF">
              <w:rPr>
                <w:rFonts w:cs="Arial"/>
                <w:b/>
                <w:szCs w:val="24"/>
                <w:u w:val="single"/>
              </w:rPr>
              <w:t>sábados</w:t>
            </w:r>
            <w:r w:rsidRPr="008A44EF">
              <w:rPr>
                <w:rFonts w:cs="Arial"/>
                <w:szCs w:val="24"/>
              </w:rPr>
              <w:t xml:space="preserve"> de 12:30 a 16:30 horas</w:t>
            </w:r>
          </w:p>
          <w:p w:rsidR="008A44EF" w:rsidRPr="008A44EF" w:rsidRDefault="008A44EF" w:rsidP="008A44EF">
            <w:pPr>
              <w:rPr>
                <w:rFonts w:ascii="Arial Black" w:hAnsi="Arial Black" w:cs="Arial"/>
                <w:szCs w:val="24"/>
              </w:rPr>
            </w:pPr>
            <w:r w:rsidRPr="008A44EF">
              <w:rPr>
                <w:rFonts w:ascii="Arial Black" w:hAnsi="Arial Black" w:cs="Arial"/>
                <w:szCs w:val="24"/>
              </w:rPr>
              <w:t xml:space="preserve">Fechas: </w:t>
            </w:r>
          </w:p>
          <w:p w:rsidR="008A44EF" w:rsidRPr="008A44EF" w:rsidRDefault="008A44EF" w:rsidP="008A44EF">
            <w:pPr>
              <w:rPr>
                <w:rFonts w:ascii="Arial Black" w:hAnsi="Arial Black" w:cs="Arial"/>
                <w:color w:val="C00000"/>
                <w:szCs w:val="24"/>
              </w:rPr>
            </w:pPr>
            <w:r w:rsidRPr="008A44EF">
              <w:rPr>
                <w:rFonts w:ascii="Arial Black" w:hAnsi="Arial Black" w:cs="Arial"/>
                <w:szCs w:val="24"/>
              </w:rPr>
              <w:t xml:space="preserve">Agosto: </w:t>
            </w:r>
            <w:r w:rsidRPr="008A44EF">
              <w:rPr>
                <w:rFonts w:ascii="Arial Black" w:hAnsi="Arial Black" w:cs="Arial"/>
                <w:color w:val="C00000"/>
                <w:szCs w:val="24"/>
              </w:rPr>
              <w:t xml:space="preserve">Viernes 11 y 18          </w:t>
            </w:r>
            <w:r w:rsidRPr="008A44EF">
              <w:rPr>
                <w:rFonts w:ascii="Arial Black" w:hAnsi="Arial Black" w:cs="Arial"/>
                <w:szCs w:val="24"/>
              </w:rPr>
              <w:t xml:space="preserve">Septiembre: </w:t>
            </w:r>
            <w:r w:rsidRPr="008A44EF">
              <w:rPr>
                <w:rFonts w:ascii="Arial Black" w:hAnsi="Arial Black" w:cs="Arial"/>
                <w:color w:val="C00000"/>
                <w:szCs w:val="24"/>
              </w:rPr>
              <w:t xml:space="preserve">Viernes 1 y 8 </w:t>
            </w:r>
          </w:p>
          <w:p w:rsidR="004C7EDE" w:rsidRPr="008A44EF" w:rsidRDefault="008A44EF" w:rsidP="008A44EF">
            <w:pPr>
              <w:rPr>
                <w:rFonts w:ascii="Arial Black" w:hAnsi="Arial Black" w:cs="Arial"/>
                <w:color w:val="C00000"/>
                <w:szCs w:val="24"/>
              </w:rPr>
            </w:pPr>
            <w:r w:rsidRPr="008A44EF">
              <w:rPr>
                <w:rFonts w:ascii="Arial Black" w:hAnsi="Arial Black" w:cs="Arial"/>
                <w:color w:val="C00000"/>
                <w:szCs w:val="24"/>
              </w:rPr>
              <w:t xml:space="preserve">              Sábados 12 y 19                             Sábados 2 y 9</w:t>
            </w:r>
          </w:p>
        </w:tc>
      </w:tr>
      <w:tr w:rsidR="00692C59" w:rsidTr="008A44EF">
        <w:trPr>
          <w:trHeight w:val="4898"/>
        </w:trPr>
        <w:tc>
          <w:tcPr>
            <w:tcW w:w="11676" w:type="dxa"/>
            <w:gridSpan w:val="6"/>
          </w:tcPr>
          <w:p w:rsidR="008A44EF" w:rsidRPr="008A44EF" w:rsidRDefault="008A44EF" w:rsidP="008A44EF">
            <w:pPr>
              <w:spacing w:line="276" w:lineRule="auto"/>
              <w:rPr>
                <w:rFonts w:cs="Arial"/>
                <w:b/>
                <w:szCs w:val="24"/>
              </w:rPr>
            </w:pPr>
            <w:r w:rsidRPr="008A44EF">
              <w:rPr>
                <w:rFonts w:ascii="Arial Black" w:hAnsi="Arial Black" w:cs="Arial"/>
                <w:b/>
                <w:szCs w:val="24"/>
              </w:rPr>
              <w:t>Lugar:</w:t>
            </w:r>
            <w:r w:rsidRPr="008A44EF">
              <w:rPr>
                <w:rFonts w:cs="Arial"/>
                <w:b/>
                <w:szCs w:val="24"/>
              </w:rPr>
              <w:tab/>
              <w:t>Instituto de Mercadotecnia y Publicidad</w:t>
            </w:r>
          </w:p>
          <w:p w:rsidR="008A44EF" w:rsidRPr="008A44EF" w:rsidRDefault="008A44EF" w:rsidP="008A44EF">
            <w:pPr>
              <w:spacing w:line="276" w:lineRule="auto"/>
              <w:rPr>
                <w:rFonts w:cs="Arial"/>
                <w:b/>
                <w:szCs w:val="24"/>
              </w:rPr>
            </w:pPr>
            <w:r w:rsidRPr="008A44EF">
              <w:rPr>
                <w:rFonts w:cs="Arial"/>
                <w:b/>
                <w:szCs w:val="24"/>
              </w:rPr>
              <w:tab/>
            </w:r>
            <w:r w:rsidRPr="008A44EF">
              <w:rPr>
                <w:rFonts w:cs="Arial"/>
                <w:b/>
                <w:szCs w:val="24"/>
              </w:rPr>
              <w:tab/>
              <w:t>Calle Guanajuato 228, entre Monterrey e Insurgentes</w:t>
            </w:r>
          </w:p>
          <w:p w:rsidR="008A44EF" w:rsidRPr="008A44EF" w:rsidRDefault="008A44EF" w:rsidP="008A44EF">
            <w:pPr>
              <w:spacing w:line="276" w:lineRule="auto"/>
              <w:rPr>
                <w:rFonts w:cs="Arial"/>
                <w:b/>
                <w:szCs w:val="24"/>
              </w:rPr>
            </w:pPr>
            <w:r w:rsidRPr="008A44EF">
              <w:rPr>
                <w:rFonts w:cs="Arial"/>
                <w:b/>
                <w:szCs w:val="24"/>
              </w:rPr>
              <w:tab/>
            </w:r>
            <w:r w:rsidRPr="008A44EF">
              <w:rPr>
                <w:rFonts w:cs="Arial"/>
                <w:b/>
                <w:szCs w:val="24"/>
              </w:rPr>
              <w:tab/>
              <w:t>Colonia Roma Norte, Ciudad de México</w:t>
            </w:r>
          </w:p>
          <w:p w:rsidR="008A44EF" w:rsidRPr="008A44EF" w:rsidRDefault="008A44EF" w:rsidP="008A44EF">
            <w:pPr>
              <w:spacing w:line="276" w:lineRule="auto"/>
              <w:rPr>
                <w:rFonts w:cs="Arial"/>
                <w:b/>
                <w:color w:val="FF0000"/>
                <w:szCs w:val="24"/>
              </w:rPr>
            </w:pPr>
            <w:r w:rsidRPr="008A44EF">
              <w:rPr>
                <w:rFonts w:cs="Arial"/>
                <w:b/>
                <w:color w:val="FF0000"/>
                <w:szCs w:val="24"/>
              </w:rPr>
              <w:t>Plazas: 10 plazas en cada fecha</w:t>
            </w:r>
          </w:p>
          <w:p w:rsidR="008A44EF" w:rsidRPr="008A44EF" w:rsidRDefault="008A44EF" w:rsidP="008A44EF">
            <w:pPr>
              <w:spacing w:line="276" w:lineRule="auto"/>
              <w:rPr>
                <w:rFonts w:cs="Arial"/>
                <w:szCs w:val="24"/>
              </w:rPr>
            </w:pPr>
            <w:r w:rsidRPr="008A44EF">
              <w:rPr>
                <w:rFonts w:cs="Arial"/>
                <w:b/>
                <w:szCs w:val="24"/>
              </w:rPr>
              <w:t xml:space="preserve">Precio: $ </w:t>
            </w:r>
            <w:r>
              <w:rPr>
                <w:rFonts w:cs="Arial"/>
                <w:b/>
                <w:szCs w:val="24"/>
              </w:rPr>
              <w:t>5200</w:t>
            </w:r>
            <w:r w:rsidRPr="008A44EF">
              <w:rPr>
                <w:rFonts w:cs="Arial"/>
                <w:b/>
                <w:szCs w:val="24"/>
              </w:rPr>
              <w:t xml:space="preserve"> IVA incluido (</w:t>
            </w:r>
            <w:r w:rsidRPr="008A44EF">
              <w:rPr>
                <w:rFonts w:cs="Arial"/>
                <w:szCs w:val="24"/>
              </w:rPr>
              <w:t>Si requiere factura, enviar o presentar datos fiscales). Incluye USB con la presentación de PowerPoint, documentos sobre los temas incluidos y el certificado de participación.</w:t>
            </w:r>
          </w:p>
          <w:p w:rsidR="008A44EF" w:rsidRPr="008A44EF" w:rsidRDefault="008A44EF" w:rsidP="008A44EF">
            <w:pPr>
              <w:spacing w:line="276" w:lineRule="auto"/>
              <w:rPr>
                <w:rFonts w:cs="Arial"/>
                <w:szCs w:val="24"/>
              </w:rPr>
            </w:pPr>
            <w:r w:rsidRPr="008A44EF">
              <w:rPr>
                <w:rFonts w:cs="Arial"/>
                <w:b/>
                <w:szCs w:val="24"/>
              </w:rPr>
              <w:t>Formas de pago:</w:t>
            </w:r>
            <w:r w:rsidRPr="008A44EF">
              <w:rPr>
                <w:rFonts w:cs="Arial"/>
                <w:b/>
                <w:szCs w:val="24"/>
              </w:rPr>
              <w:tab/>
              <w:t xml:space="preserve">- </w:t>
            </w:r>
            <w:r>
              <w:rPr>
                <w:rFonts w:cs="Arial"/>
                <w:szCs w:val="24"/>
              </w:rPr>
              <w:t xml:space="preserve">Transferencia bancaria o </w:t>
            </w:r>
            <w:r w:rsidRPr="008A44EF">
              <w:rPr>
                <w:rFonts w:cs="Arial"/>
                <w:szCs w:val="24"/>
              </w:rPr>
              <w:t>Depósito a tarjeta bancaria</w:t>
            </w:r>
            <w:r>
              <w:rPr>
                <w:rFonts w:cs="Arial"/>
                <w:szCs w:val="24"/>
              </w:rPr>
              <w:t xml:space="preserve"> o </w:t>
            </w:r>
            <w:r w:rsidRPr="008A44EF">
              <w:rPr>
                <w:rFonts w:cs="Arial"/>
                <w:szCs w:val="24"/>
              </w:rPr>
              <w:t>Pago in situ en efectivo</w:t>
            </w:r>
          </w:p>
          <w:p w:rsidR="008A44EF" w:rsidRPr="008A44EF" w:rsidRDefault="008A44EF" w:rsidP="008A44EF">
            <w:pPr>
              <w:spacing w:line="276" w:lineRule="auto"/>
              <w:rPr>
                <w:rFonts w:cs="Arial"/>
                <w:szCs w:val="24"/>
              </w:rPr>
            </w:pPr>
            <w:r w:rsidRPr="008A44EF">
              <w:rPr>
                <w:rFonts w:cs="Arial"/>
                <w:szCs w:val="24"/>
                <w:u w:val="single"/>
              </w:rPr>
              <w:t>Datos Transferencia bancaria</w:t>
            </w:r>
            <w:r w:rsidRPr="008A44EF">
              <w:rPr>
                <w:rFonts w:cs="Arial"/>
                <w:szCs w:val="24"/>
              </w:rPr>
              <w:t>:</w:t>
            </w:r>
          </w:p>
          <w:p w:rsidR="008A44EF" w:rsidRPr="008A44EF" w:rsidRDefault="008A44EF" w:rsidP="008A44EF">
            <w:pPr>
              <w:spacing w:line="276" w:lineRule="auto"/>
              <w:rPr>
                <w:rFonts w:cs="Arial"/>
                <w:szCs w:val="24"/>
              </w:rPr>
            </w:pPr>
            <w:r w:rsidRPr="008A44EF">
              <w:rPr>
                <w:rFonts w:cs="Arial"/>
                <w:szCs w:val="24"/>
              </w:rPr>
              <w:t>Bancomer</w:t>
            </w:r>
          </w:p>
          <w:p w:rsidR="008A44EF" w:rsidRPr="008A44EF" w:rsidRDefault="008A44EF" w:rsidP="008A44EF">
            <w:pPr>
              <w:spacing w:line="276" w:lineRule="auto"/>
              <w:rPr>
                <w:rFonts w:cs="Arial"/>
                <w:szCs w:val="24"/>
              </w:rPr>
            </w:pPr>
            <w:r w:rsidRPr="008A44EF">
              <w:rPr>
                <w:rFonts w:cs="Arial"/>
                <w:szCs w:val="24"/>
              </w:rPr>
              <w:t>Titular de la cuenta:</w:t>
            </w:r>
            <w:r w:rsidRPr="008A44EF">
              <w:rPr>
                <w:rFonts w:cs="Arial"/>
                <w:szCs w:val="24"/>
              </w:rPr>
              <w:tab/>
              <w:t>José Miguel Rodríguez Parrilla</w:t>
            </w:r>
          </w:p>
          <w:p w:rsidR="008A44EF" w:rsidRPr="008A44EF" w:rsidRDefault="008A44EF" w:rsidP="008A44EF">
            <w:pPr>
              <w:spacing w:line="276" w:lineRule="auto"/>
              <w:rPr>
                <w:rFonts w:cs="Arial"/>
                <w:szCs w:val="24"/>
              </w:rPr>
            </w:pPr>
            <w:r w:rsidRPr="008A44EF">
              <w:rPr>
                <w:rFonts w:cs="Arial"/>
                <w:szCs w:val="24"/>
              </w:rPr>
              <w:t>No. de la cuenta:</w:t>
            </w:r>
            <w:r w:rsidRPr="008A44EF">
              <w:rPr>
                <w:rFonts w:cs="Arial"/>
                <w:szCs w:val="24"/>
              </w:rPr>
              <w:tab/>
            </w:r>
            <w:r w:rsidRPr="008A44EF">
              <w:rPr>
                <w:rFonts w:cs="Arial"/>
                <w:szCs w:val="24"/>
              </w:rPr>
              <w:tab/>
              <w:t>2706353959</w:t>
            </w:r>
          </w:p>
          <w:p w:rsidR="008A44EF" w:rsidRPr="008A44EF" w:rsidRDefault="008A44EF" w:rsidP="008A44EF">
            <w:pPr>
              <w:spacing w:line="276" w:lineRule="auto"/>
              <w:rPr>
                <w:rFonts w:cs="Arial"/>
                <w:szCs w:val="24"/>
              </w:rPr>
            </w:pPr>
            <w:r w:rsidRPr="008A44EF">
              <w:rPr>
                <w:rFonts w:cs="Arial"/>
                <w:szCs w:val="24"/>
              </w:rPr>
              <w:t>CLABE:</w:t>
            </w:r>
            <w:r w:rsidRPr="008A44EF">
              <w:rPr>
                <w:rFonts w:cs="Arial"/>
                <w:szCs w:val="24"/>
              </w:rPr>
              <w:tab/>
            </w:r>
            <w:r w:rsidRPr="008A44EF">
              <w:rPr>
                <w:rFonts w:cs="Arial"/>
                <w:szCs w:val="24"/>
              </w:rPr>
              <w:tab/>
            </w:r>
            <w:r w:rsidRPr="008A44EF">
              <w:rPr>
                <w:rFonts w:cs="Arial"/>
                <w:szCs w:val="24"/>
              </w:rPr>
              <w:tab/>
              <w:t>012 180 02706353959 3</w:t>
            </w:r>
          </w:p>
          <w:p w:rsidR="008A44EF" w:rsidRPr="008A44EF" w:rsidRDefault="008A44EF" w:rsidP="008A44EF">
            <w:pPr>
              <w:spacing w:line="276" w:lineRule="auto"/>
              <w:rPr>
                <w:rFonts w:cs="Arial"/>
                <w:szCs w:val="24"/>
              </w:rPr>
            </w:pPr>
            <w:r w:rsidRPr="008A44EF">
              <w:rPr>
                <w:rFonts w:cs="Arial"/>
                <w:szCs w:val="24"/>
                <w:u w:val="single"/>
              </w:rPr>
              <w:t>Datos para depósito en tarjeta</w:t>
            </w:r>
            <w:r w:rsidRPr="008A44EF">
              <w:rPr>
                <w:rFonts w:cs="Arial"/>
                <w:szCs w:val="24"/>
              </w:rPr>
              <w:t>:</w:t>
            </w:r>
          </w:p>
          <w:p w:rsidR="008A44EF" w:rsidRPr="008A44EF" w:rsidRDefault="008A44EF" w:rsidP="008A44EF">
            <w:pPr>
              <w:spacing w:line="276" w:lineRule="auto"/>
              <w:rPr>
                <w:rFonts w:cs="Arial"/>
                <w:szCs w:val="24"/>
              </w:rPr>
            </w:pPr>
            <w:r w:rsidRPr="008A44EF">
              <w:rPr>
                <w:rFonts w:cs="Arial"/>
                <w:szCs w:val="24"/>
              </w:rPr>
              <w:t>Bancomer</w:t>
            </w:r>
            <w:r>
              <w:rPr>
                <w:rFonts w:cs="Arial"/>
                <w:szCs w:val="24"/>
              </w:rPr>
              <w:t xml:space="preserve">             </w:t>
            </w:r>
            <w:r w:rsidRPr="008A44EF">
              <w:rPr>
                <w:rFonts w:cs="Arial"/>
                <w:szCs w:val="24"/>
              </w:rPr>
              <w:t>No. tarjeta: 4152313123814019</w:t>
            </w:r>
          </w:p>
          <w:p w:rsidR="00692C59" w:rsidRPr="00612FB4" w:rsidRDefault="00612FB4" w:rsidP="004C7EDE">
            <w:pPr>
              <w:rPr>
                <w:rFonts w:ascii="Arial Black" w:hAnsi="Arial Black" w:cs="Arial"/>
                <w:color w:val="C00000"/>
                <w:sz w:val="20"/>
                <w:szCs w:val="20"/>
              </w:rPr>
            </w:pPr>
            <w:r w:rsidRPr="00612FB4">
              <w:rPr>
                <w:rFonts w:ascii="Arial Black" w:hAnsi="Arial Black" w:cs="Arial"/>
                <w:color w:val="C00000"/>
                <w:sz w:val="20"/>
                <w:szCs w:val="20"/>
              </w:rPr>
              <w:t xml:space="preserve">Nota: </w:t>
            </w:r>
            <w:r>
              <w:rPr>
                <w:rFonts w:ascii="Arial Black" w:hAnsi="Arial Black" w:cs="Arial"/>
                <w:color w:val="C00000"/>
                <w:sz w:val="20"/>
                <w:szCs w:val="20"/>
              </w:rPr>
              <w:t>El pago debe realizarse no menos de tres d</w:t>
            </w:r>
            <w:r w:rsidR="00BB49BA">
              <w:rPr>
                <w:rFonts w:ascii="Arial Black" w:hAnsi="Arial Black" w:cs="Arial"/>
                <w:color w:val="C00000"/>
                <w:sz w:val="20"/>
                <w:szCs w:val="20"/>
              </w:rPr>
              <w:t>ías antes de la fecha de comienzo de las sesiones</w:t>
            </w:r>
          </w:p>
        </w:tc>
      </w:tr>
      <w:tr w:rsidR="00692C59" w:rsidTr="000A1F3F">
        <w:trPr>
          <w:trHeight w:val="268"/>
        </w:trPr>
        <w:tc>
          <w:tcPr>
            <w:tcW w:w="3891" w:type="dxa"/>
            <w:gridSpan w:val="3"/>
            <w:shd w:val="clear" w:color="auto" w:fill="C00000"/>
            <w:vAlign w:val="center"/>
          </w:tcPr>
          <w:p w:rsidR="008C615A" w:rsidRPr="00315FDD" w:rsidRDefault="008C615A" w:rsidP="00A67124">
            <w:pPr>
              <w:pStyle w:val="font8"/>
              <w:spacing w:after="0" w:afterAutospacing="0"/>
              <w:jc w:val="center"/>
              <w:rPr>
                <w:sz w:val="12"/>
                <w:szCs w:val="12"/>
              </w:rPr>
            </w:pPr>
            <w:bookmarkStart w:id="0" w:name="_GoBack" w:colFirst="0" w:colLast="2"/>
            <w:r w:rsidRPr="00315FDD">
              <w:rPr>
                <w:rStyle w:val="color11"/>
                <w:rFonts w:ascii="Arial" w:hAnsi="Arial" w:cs="Arial"/>
                <w:sz w:val="12"/>
                <w:szCs w:val="12"/>
              </w:rPr>
              <w:t>Guanajuato 242</w:t>
            </w:r>
          </w:p>
          <w:p w:rsidR="008C615A" w:rsidRPr="00315FDD" w:rsidRDefault="008C615A" w:rsidP="00A67124">
            <w:pPr>
              <w:pStyle w:val="font8"/>
              <w:spacing w:before="0" w:beforeAutospacing="0" w:after="0" w:afterAutospacing="0"/>
              <w:jc w:val="center"/>
              <w:rPr>
                <w:sz w:val="12"/>
                <w:szCs w:val="12"/>
              </w:rPr>
            </w:pPr>
            <w:r w:rsidRPr="00315FDD">
              <w:rPr>
                <w:rStyle w:val="color11"/>
                <w:rFonts w:ascii="Arial" w:hAnsi="Arial" w:cs="Arial"/>
                <w:sz w:val="12"/>
                <w:szCs w:val="12"/>
              </w:rPr>
              <w:t>Col. Roma Norte</w:t>
            </w:r>
          </w:p>
          <w:p w:rsidR="00692C59" w:rsidRPr="00315FDD" w:rsidRDefault="008C615A" w:rsidP="00A67124">
            <w:pPr>
              <w:pStyle w:val="font8"/>
              <w:spacing w:before="0" w:beforeAutospacing="0"/>
              <w:jc w:val="center"/>
              <w:rPr>
                <w:sz w:val="12"/>
                <w:szCs w:val="12"/>
              </w:rPr>
            </w:pPr>
            <w:r w:rsidRPr="00315FDD">
              <w:rPr>
                <w:rStyle w:val="color11"/>
                <w:rFonts w:ascii="Arial" w:hAnsi="Arial" w:cs="Arial"/>
                <w:sz w:val="12"/>
                <w:szCs w:val="12"/>
              </w:rPr>
              <w:t>CDMX, CP 06700</w:t>
            </w:r>
          </w:p>
        </w:tc>
        <w:tc>
          <w:tcPr>
            <w:tcW w:w="4032" w:type="dxa"/>
            <w:gridSpan w:val="2"/>
            <w:shd w:val="clear" w:color="auto" w:fill="C00000"/>
            <w:vAlign w:val="center"/>
          </w:tcPr>
          <w:p w:rsidR="008C615A" w:rsidRPr="00315FDD" w:rsidRDefault="008C615A" w:rsidP="00A67124">
            <w:pPr>
              <w:pStyle w:val="font8"/>
              <w:spacing w:after="0" w:afterAutospacing="0"/>
              <w:jc w:val="center"/>
              <w:rPr>
                <w:sz w:val="12"/>
                <w:szCs w:val="12"/>
              </w:rPr>
            </w:pPr>
            <w:r w:rsidRPr="00315FDD">
              <w:rPr>
                <w:rStyle w:val="color11"/>
                <w:rFonts w:ascii="Arial" w:hAnsi="Arial" w:cs="Arial"/>
                <w:sz w:val="12"/>
                <w:szCs w:val="12"/>
              </w:rPr>
              <w:t>www.analitika-intelligence-center.com</w:t>
            </w:r>
          </w:p>
          <w:p w:rsidR="008C615A" w:rsidRPr="00315FDD" w:rsidRDefault="008C615A" w:rsidP="00A67124">
            <w:pPr>
              <w:pStyle w:val="font8"/>
              <w:spacing w:before="0" w:beforeAutospacing="0" w:after="0" w:afterAutospacing="0"/>
              <w:jc w:val="center"/>
              <w:rPr>
                <w:sz w:val="12"/>
                <w:szCs w:val="12"/>
              </w:rPr>
            </w:pPr>
            <w:r w:rsidRPr="00315FDD">
              <w:rPr>
                <w:rStyle w:val="color11"/>
                <w:rFonts w:ascii="Arial" w:hAnsi="Arial" w:cs="Arial"/>
                <w:sz w:val="12"/>
                <w:szCs w:val="12"/>
              </w:rPr>
              <w:t>director@analitika-intelligence-center.com</w:t>
            </w:r>
          </w:p>
          <w:p w:rsidR="00692C59" w:rsidRPr="00315FDD" w:rsidRDefault="008C615A" w:rsidP="00A67124">
            <w:pPr>
              <w:pStyle w:val="font8"/>
              <w:spacing w:before="0" w:beforeAutospacing="0"/>
              <w:jc w:val="center"/>
              <w:rPr>
                <w:sz w:val="12"/>
                <w:szCs w:val="12"/>
              </w:rPr>
            </w:pPr>
            <w:r w:rsidRPr="00315FDD">
              <w:rPr>
                <w:rStyle w:val="color11"/>
                <w:rFonts w:ascii="Arial" w:hAnsi="Arial" w:cs="Arial"/>
                <w:sz w:val="12"/>
                <w:szCs w:val="12"/>
              </w:rPr>
              <w:t>mrodanalitika@hotmail.com</w:t>
            </w:r>
            <w:r w:rsidRPr="00315FDD">
              <w:rPr>
                <w:rFonts w:ascii="Arial" w:hAnsi="Arial" w:cs="Arial"/>
                <w:sz w:val="12"/>
                <w:szCs w:val="12"/>
              </w:rPr>
              <w:br/>
            </w:r>
            <w:r w:rsidRPr="00315FDD">
              <w:rPr>
                <w:rStyle w:val="color11"/>
                <w:rFonts w:ascii="Arial" w:hAnsi="Arial" w:cs="Arial"/>
                <w:sz w:val="12"/>
                <w:szCs w:val="12"/>
              </w:rPr>
              <w:t>Tel: 52 55 27732429</w:t>
            </w:r>
          </w:p>
        </w:tc>
        <w:tc>
          <w:tcPr>
            <w:tcW w:w="3753" w:type="dxa"/>
            <w:shd w:val="clear" w:color="auto" w:fill="C00000"/>
            <w:vAlign w:val="center"/>
          </w:tcPr>
          <w:p w:rsidR="00692C59" w:rsidRPr="00315FDD" w:rsidRDefault="008C615A" w:rsidP="00A67124">
            <w:pPr>
              <w:pStyle w:val="font8"/>
              <w:jc w:val="center"/>
              <w:rPr>
                <w:sz w:val="12"/>
                <w:szCs w:val="12"/>
              </w:rPr>
            </w:pPr>
            <w:r w:rsidRPr="00315FDD">
              <w:rPr>
                <w:rStyle w:val="color11"/>
                <w:rFonts w:ascii="Arial" w:hAnsi="Arial" w:cs="Arial"/>
                <w:sz w:val="12"/>
                <w:szCs w:val="12"/>
              </w:rPr>
              <w:t xml:space="preserve">© 2015 </w:t>
            </w:r>
            <w:proofErr w:type="spellStart"/>
            <w:r w:rsidRPr="00315FDD">
              <w:rPr>
                <w:rStyle w:val="color11"/>
                <w:rFonts w:ascii="Arial" w:hAnsi="Arial" w:cs="Arial"/>
                <w:sz w:val="12"/>
                <w:szCs w:val="12"/>
              </w:rPr>
              <w:t>by</w:t>
            </w:r>
            <w:proofErr w:type="spellEnd"/>
            <w:r w:rsidRPr="00315FDD">
              <w:rPr>
                <w:rStyle w:val="color11"/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315FDD">
              <w:rPr>
                <w:rStyle w:val="color11"/>
                <w:rFonts w:ascii="Arial" w:hAnsi="Arial" w:cs="Arial"/>
                <w:sz w:val="12"/>
                <w:szCs w:val="12"/>
              </w:rPr>
              <w:t>Analitika</w:t>
            </w:r>
            <w:proofErr w:type="spellEnd"/>
            <w:r w:rsidRPr="00315FDD">
              <w:rPr>
                <w:rStyle w:val="color11"/>
                <w:rFonts w:ascii="Arial" w:hAnsi="Arial" w:cs="Arial"/>
                <w:sz w:val="12"/>
                <w:szCs w:val="12"/>
              </w:rPr>
              <w:t xml:space="preserve"> &amp; </w:t>
            </w:r>
            <w:proofErr w:type="spellStart"/>
            <w:r w:rsidRPr="00315FDD">
              <w:rPr>
                <w:rStyle w:val="color11"/>
                <w:rFonts w:ascii="Arial" w:hAnsi="Arial" w:cs="Arial"/>
                <w:sz w:val="12"/>
                <w:szCs w:val="12"/>
              </w:rPr>
              <w:t>Intelligence</w:t>
            </w:r>
            <w:proofErr w:type="spellEnd"/>
            <w:r w:rsidRPr="00315FDD">
              <w:rPr>
                <w:rStyle w:val="color11"/>
                <w:rFonts w:ascii="Arial" w:hAnsi="Arial" w:cs="Arial"/>
                <w:sz w:val="12"/>
                <w:szCs w:val="12"/>
              </w:rPr>
              <w:t xml:space="preserve"> Center.</w:t>
            </w:r>
          </w:p>
        </w:tc>
      </w:tr>
      <w:bookmarkEnd w:id="0"/>
    </w:tbl>
    <w:p w:rsidR="00ED18B6" w:rsidRDefault="00ED18B6" w:rsidP="00EB586E"/>
    <w:sectPr w:rsidR="00ED18B6" w:rsidSect="000A1F3F">
      <w:pgSz w:w="12240" w:h="15840" w:code="1"/>
      <w:pgMar w:top="113" w:right="249" w:bottom="113" w:left="2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5EFF"/>
    <w:multiLevelType w:val="hybridMultilevel"/>
    <w:tmpl w:val="6F686CA6"/>
    <w:lvl w:ilvl="0" w:tplc="95B26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66B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461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648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92F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6A3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CE5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A89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8D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F9C6958"/>
    <w:multiLevelType w:val="hybridMultilevel"/>
    <w:tmpl w:val="5A7A50AA"/>
    <w:lvl w:ilvl="0" w:tplc="0038B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4EB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281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18B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C09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CE6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E87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4CE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669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CB"/>
    <w:rsid w:val="000127F6"/>
    <w:rsid w:val="00080BBF"/>
    <w:rsid w:val="0008475F"/>
    <w:rsid w:val="000A1F3F"/>
    <w:rsid w:val="000D2F5B"/>
    <w:rsid w:val="00121A2B"/>
    <w:rsid w:val="002052D0"/>
    <w:rsid w:val="003062B7"/>
    <w:rsid w:val="00315FDD"/>
    <w:rsid w:val="00341036"/>
    <w:rsid w:val="00457ECB"/>
    <w:rsid w:val="004C7EDE"/>
    <w:rsid w:val="005217CE"/>
    <w:rsid w:val="005B6A49"/>
    <w:rsid w:val="00612FB4"/>
    <w:rsid w:val="00616D1F"/>
    <w:rsid w:val="00692C59"/>
    <w:rsid w:val="00854E89"/>
    <w:rsid w:val="0089249F"/>
    <w:rsid w:val="008A44EF"/>
    <w:rsid w:val="008C615A"/>
    <w:rsid w:val="009C48B0"/>
    <w:rsid w:val="00A35E77"/>
    <w:rsid w:val="00A67124"/>
    <w:rsid w:val="00A75432"/>
    <w:rsid w:val="00A972A5"/>
    <w:rsid w:val="00AE65FD"/>
    <w:rsid w:val="00B52FF6"/>
    <w:rsid w:val="00BB49BA"/>
    <w:rsid w:val="00C447AB"/>
    <w:rsid w:val="00D15736"/>
    <w:rsid w:val="00D300FE"/>
    <w:rsid w:val="00D70C23"/>
    <w:rsid w:val="00D97227"/>
    <w:rsid w:val="00EA4039"/>
    <w:rsid w:val="00EB586E"/>
    <w:rsid w:val="00ED18B6"/>
    <w:rsid w:val="00F04DCB"/>
    <w:rsid w:val="00F9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7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ECB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306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character" w:customStyle="1" w:styleId="color18">
    <w:name w:val="color_18"/>
    <w:basedOn w:val="Fuentedeprrafopredeter"/>
    <w:rsid w:val="003062B7"/>
  </w:style>
  <w:style w:type="character" w:customStyle="1" w:styleId="color2">
    <w:name w:val="color_2"/>
    <w:basedOn w:val="Fuentedeprrafopredeter"/>
    <w:rsid w:val="003062B7"/>
  </w:style>
  <w:style w:type="character" w:customStyle="1" w:styleId="color14">
    <w:name w:val="color_14"/>
    <w:basedOn w:val="Fuentedeprrafopredeter"/>
    <w:rsid w:val="008C615A"/>
  </w:style>
  <w:style w:type="character" w:customStyle="1" w:styleId="color11">
    <w:name w:val="color_11"/>
    <w:basedOn w:val="Fuentedeprrafopredeter"/>
    <w:rsid w:val="008C615A"/>
  </w:style>
  <w:style w:type="paragraph" w:styleId="Prrafodelista">
    <w:name w:val="List Paragraph"/>
    <w:basedOn w:val="Normal"/>
    <w:uiPriority w:val="34"/>
    <w:qFormat/>
    <w:rsid w:val="00C44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7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ECB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306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character" w:customStyle="1" w:styleId="color18">
    <w:name w:val="color_18"/>
    <w:basedOn w:val="Fuentedeprrafopredeter"/>
    <w:rsid w:val="003062B7"/>
  </w:style>
  <w:style w:type="character" w:customStyle="1" w:styleId="color2">
    <w:name w:val="color_2"/>
    <w:basedOn w:val="Fuentedeprrafopredeter"/>
    <w:rsid w:val="003062B7"/>
  </w:style>
  <w:style w:type="character" w:customStyle="1" w:styleId="color14">
    <w:name w:val="color_14"/>
    <w:basedOn w:val="Fuentedeprrafopredeter"/>
    <w:rsid w:val="008C615A"/>
  </w:style>
  <w:style w:type="character" w:customStyle="1" w:styleId="color11">
    <w:name w:val="color_11"/>
    <w:basedOn w:val="Fuentedeprrafopredeter"/>
    <w:rsid w:val="008C615A"/>
  </w:style>
  <w:style w:type="paragraph" w:styleId="Prrafodelista">
    <w:name w:val="List Paragraph"/>
    <w:basedOn w:val="Normal"/>
    <w:uiPriority w:val="34"/>
    <w:qFormat/>
    <w:rsid w:val="00C44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0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8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Miguel</dc:creator>
  <cp:lastModifiedBy>Jose Miguel</cp:lastModifiedBy>
  <cp:revision>6</cp:revision>
  <cp:lastPrinted>2017-06-29T05:24:00Z</cp:lastPrinted>
  <dcterms:created xsi:type="dcterms:W3CDTF">2017-07-18T00:16:00Z</dcterms:created>
  <dcterms:modified xsi:type="dcterms:W3CDTF">2017-07-19T19:19:00Z</dcterms:modified>
</cp:coreProperties>
</file>